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D7F" w:rsidRPr="00057D7F" w:rsidRDefault="00057D7F" w:rsidP="00057D7F">
      <w:pPr>
        <w:pStyle w:val="a5"/>
        <w:spacing w:line="384" w:lineRule="auto"/>
        <w:jc w:val="center"/>
        <w:rPr>
          <w:rFonts w:ascii="黑体" w:eastAsia="黑体" w:hAnsi="黑体" w:cs="Tahoma"/>
          <w:color w:val="000000"/>
          <w:sz w:val="30"/>
          <w:szCs w:val="30"/>
        </w:rPr>
      </w:pPr>
      <w:r w:rsidRPr="00057D7F">
        <w:rPr>
          <w:rFonts w:ascii="黑体" w:eastAsia="黑体" w:hAnsi="黑体" w:cs="Tahoma" w:hint="eastAsia"/>
          <w:color w:val="000000"/>
          <w:sz w:val="30"/>
          <w:szCs w:val="30"/>
        </w:rPr>
        <w:t>集</w:t>
      </w:r>
      <w:r w:rsidRPr="00057D7F">
        <w:rPr>
          <w:rFonts w:eastAsia="黑体" w:cs="Tahoma" w:hint="eastAsia"/>
          <w:color w:val="000000"/>
          <w:sz w:val="30"/>
          <w:szCs w:val="30"/>
        </w:rPr>
        <w:t> </w:t>
      </w:r>
      <w:r w:rsidRPr="00057D7F">
        <w:rPr>
          <w:rFonts w:ascii="黑体" w:eastAsia="黑体" w:hAnsi="黑体" w:cs="Tahoma" w:hint="eastAsia"/>
          <w:color w:val="000000"/>
          <w:sz w:val="30"/>
          <w:szCs w:val="30"/>
        </w:rPr>
        <w:t xml:space="preserve"> 体</w:t>
      </w:r>
      <w:r w:rsidRPr="00057D7F">
        <w:rPr>
          <w:rFonts w:eastAsia="黑体" w:cs="Tahoma" w:hint="eastAsia"/>
          <w:color w:val="000000"/>
          <w:sz w:val="30"/>
          <w:szCs w:val="30"/>
        </w:rPr>
        <w:t> </w:t>
      </w:r>
      <w:r w:rsidRPr="00057D7F">
        <w:rPr>
          <w:rFonts w:ascii="黑体" w:eastAsia="黑体" w:hAnsi="黑体" w:cs="Tahoma" w:hint="eastAsia"/>
          <w:color w:val="000000"/>
          <w:sz w:val="30"/>
          <w:szCs w:val="30"/>
        </w:rPr>
        <w:t xml:space="preserve"> 合</w:t>
      </w:r>
      <w:r w:rsidRPr="00057D7F">
        <w:rPr>
          <w:rFonts w:eastAsia="黑体" w:cs="Tahoma" w:hint="eastAsia"/>
          <w:color w:val="000000"/>
          <w:sz w:val="30"/>
          <w:szCs w:val="30"/>
        </w:rPr>
        <w:t> </w:t>
      </w:r>
      <w:r w:rsidRPr="00057D7F">
        <w:rPr>
          <w:rFonts w:ascii="黑体" w:eastAsia="黑体" w:hAnsi="黑体" w:cs="Tahoma" w:hint="eastAsia"/>
          <w:color w:val="000000"/>
          <w:sz w:val="30"/>
          <w:szCs w:val="30"/>
        </w:rPr>
        <w:t xml:space="preserve"> 同</w:t>
      </w:r>
    </w:p>
    <w:p w:rsidR="00057D7F" w:rsidRPr="00057D7F" w:rsidRDefault="00057D7F" w:rsidP="00057D7F">
      <w:pPr>
        <w:pStyle w:val="a5"/>
        <w:spacing w:before="0" w:beforeAutospacing="0" w:after="0" w:afterAutospacing="0" w:line="360" w:lineRule="auto"/>
        <w:jc w:val="both"/>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甲 方：                乙 方：企业职工    人</w:t>
      </w:r>
    </w:p>
    <w:p w:rsidR="00057D7F" w:rsidRPr="00057D7F" w:rsidRDefault="00057D7F" w:rsidP="00057D7F">
      <w:pPr>
        <w:pStyle w:val="a5"/>
        <w:spacing w:before="0" w:beforeAutospacing="0" w:after="0" w:afterAutospacing="0" w:line="360" w:lineRule="auto"/>
        <w:jc w:val="both"/>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企业法定代表人：            企业工会主席：</w:t>
      </w:r>
    </w:p>
    <w:p w:rsidR="00057D7F" w:rsidRPr="00057D7F" w:rsidRDefault="00057D7F" w:rsidP="00057D7F">
      <w:pPr>
        <w:pStyle w:val="a5"/>
        <w:spacing w:before="0" w:beforeAutospacing="0" w:after="0" w:afterAutospacing="0" w:line="360" w:lineRule="auto"/>
        <w:jc w:val="both"/>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企业方首席代表：            职工方首席代表：</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第一条  </w:t>
      </w:r>
      <w:r w:rsidRPr="00057D7F">
        <w:rPr>
          <w:rFonts w:asciiTheme="minorEastAsia" w:eastAsiaTheme="minorEastAsia" w:hAnsiTheme="minorEastAsia" w:cs="Tahoma" w:hint="eastAsia"/>
          <w:color w:val="000000"/>
        </w:rPr>
        <w:t>为建立稳定和谐的劳动关系，依法维护职工和企业的合法权益，根据《中华人民共和国劳动法》、《中华人民共和国工会法》、《集体合同规定》等有关法律、法规和规章的规定，经双方平等协商，签订本合同。</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第二条  </w:t>
      </w:r>
      <w:r w:rsidRPr="00057D7F">
        <w:rPr>
          <w:rFonts w:asciiTheme="minorEastAsia" w:eastAsiaTheme="minorEastAsia" w:hAnsiTheme="minorEastAsia" w:cs="Tahoma" w:hint="eastAsia"/>
          <w:color w:val="000000"/>
        </w:rPr>
        <w:t>本合同生效后，对企业和企业职工具有法律约束力。</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第三条  </w:t>
      </w:r>
      <w:r w:rsidRPr="00057D7F">
        <w:rPr>
          <w:rFonts w:asciiTheme="minorEastAsia" w:eastAsiaTheme="minorEastAsia" w:hAnsiTheme="minorEastAsia" w:cs="Tahoma" w:hint="eastAsia"/>
          <w:color w:val="000000"/>
        </w:rPr>
        <w:t>职工与企业应签订劳动合同，明确双方权利和义务。在劳动合同中约定工资支付的内容，约定的工资支付标准不得低于本合同或者工资集体协议的规定。</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第四条  </w:t>
      </w:r>
      <w:r w:rsidRPr="00057D7F">
        <w:rPr>
          <w:rFonts w:asciiTheme="minorEastAsia" w:eastAsiaTheme="minorEastAsia" w:hAnsiTheme="minorEastAsia" w:cs="Tahoma" w:hint="eastAsia"/>
          <w:color w:val="000000"/>
        </w:rPr>
        <w:t>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第五条  </w:t>
      </w:r>
      <w:r w:rsidRPr="00057D7F">
        <w:rPr>
          <w:rFonts w:asciiTheme="minorEastAsia" w:eastAsiaTheme="minorEastAsia" w:hAnsiTheme="minorEastAsia" w:cs="Tahoma" w:hint="eastAsia"/>
          <w:color w:val="000000"/>
        </w:rPr>
        <w:t>企业每月以货币形式发放月工资给职工本人，最低工资不低于政府规定的最低标准水平。</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第六条  </w:t>
      </w:r>
      <w:r w:rsidRPr="00057D7F">
        <w:rPr>
          <w:rFonts w:asciiTheme="minorEastAsia" w:eastAsiaTheme="minorEastAsia" w:hAnsiTheme="minorEastAsia" w:cs="Tahoma" w:hint="eastAsia"/>
          <w:color w:val="000000"/>
        </w:rPr>
        <w:t>职工代表与企业代表可依法就企业内部工资分配制度、工资分配形式、工资收入水平等事项进行平等协商，在协商一致的基础上签订工资集体协议。工资协议作为集体合同的附件，与集体合同具有同等效力。</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第七条  </w:t>
      </w:r>
      <w:r w:rsidRPr="00057D7F">
        <w:rPr>
          <w:rFonts w:asciiTheme="minorEastAsia" w:eastAsiaTheme="minorEastAsia" w:hAnsiTheme="minorEastAsia" w:cs="Tahoma" w:hint="eastAsia"/>
          <w:color w:val="000000"/>
        </w:rPr>
        <w:t>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第八条  </w:t>
      </w:r>
      <w:r w:rsidRPr="00057D7F">
        <w:rPr>
          <w:rFonts w:asciiTheme="minorEastAsia" w:eastAsiaTheme="minorEastAsia" w:hAnsiTheme="minorEastAsia" w:cs="Tahoma" w:hint="eastAsia"/>
          <w:color w:val="000000"/>
        </w:rPr>
        <w:t>企业应改善劳动条件，保障女职工的特殊权益。职工代表与企业代表可就女职工权益保护事项进行平等协商，签订专项协议。女职工权益保护协议可作为集体合同的附件，与集体合同具有同等效力。</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第九条  </w:t>
      </w:r>
      <w:r w:rsidRPr="00057D7F">
        <w:rPr>
          <w:rFonts w:asciiTheme="minorEastAsia" w:eastAsiaTheme="minorEastAsia" w:hAnsiTheme="minorEastAsia" w:cs="Tahoma" w:hint="eastAsia"/>
          <w:color w:val="000000"/>
        </w:rPr>
        <w:t>企业应当依法建立和完善劳动规章制度，保障劳动者享有的劳动权利，履行劳动义务。对职工实行社会保险，提高职工的福利待遇。</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lastRenderedPageBreak/>
        <w:t xml:space="preserve">第十条  </w:t>
      </w:r>
      <w:r w:rsidRPr="00057D7F">
        <w:rPr>
          <w:rFonts w:asciiTheme="minorEastAsia" w:eastAsiaTheme="minorEastAsia" w:hAnsiTheme="minorEastAsia" w:cs="Tahoma" w:hint="eastAsia"/>
          <w:color w:val="000000"/>
        </w:rPr>
        <w:t>企业应当建立职业培训制度，有计划地对职工进行职业技能培训和职业卫生培训。</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第十一条  </w:t>
      </w:r>
      <w:r w:rsidRPr="00057D7F">
        <w:rPr>
          <w:rFonts w:asciiTheme="minorEastAsia" w:eastAsiaTheme="minorEastAsia" w:hAnsiTheme="minorEastAsia" w:cs="Tahoma" w:hint="eastAsia"/>
          <w:color w:val="000000"/>
        </w:rPr>
        <w:t>职工应当完成劳动任务，提高职业技能，执行劳动安全卫生规程，遵守劳动纪律和职业道德。</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第十二条  </w:t>
      </w:r>
      <w:r w:rsidRPr="00057D7F">
        <w:rPr>
          <w:rFonts w:asciiTheme="minorEastAsia" w:eastAsiaTheme="minorEastAsia" w:hAnsiTheme="minorEastAsia" w:cs="Tahoma" w:hint="eastAsia"/>
          <w:color w:val="000000"/>
        </w:rPr>
        <w:t>企业建立劳动争议调解委员会，处理本企业的劳动争议。</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第十三条  </w:t>
      </w:r>
      <w:r w:rsidRPr="00057D7F">
        <w:rPr>
          <w:rFonts w:asciiTheme="minorEastAsia" w:eastAsiaTheme="minorEastAsia" w:hAnsiTheme="minorEastAsia" w:cs="Tahoma" w:hint="eastAsia"/>
          <w:color w:val="000000"/>
        </w:rPr>
        <w:t>本合同经职工代表大会讨论通过。</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第十四条  </w:t>
      </w:r>
      <w:r w:rsidRPr="00057D7F">
        <w:rPr>
          <w:rFonts w:asciiTheme="minorEastAsia" w:eastAsiaTheme="minorEastAsia" w:hAnsiTheme="minorEastAsia" w:cs="Tahoma" w:hint="eastAsia"/>
          <w:color w:val="000000"/>
        </w:rPr>
        <w:t>为全面有效地履行本合同，企业代表与职工代表组成监督检查小组，对合同履行情况进行定期监督检查，及时协商解决检查中存在的问题。</w:t>
      </w:r>
    </w:p>
    <w:p w:rsidR="00057D7F" w:rsidRPr="00057D7F" w:rsidRDefault="00057D7F" w:rsidP="00057D7F">
      <w:pPr>
        <w:pStyle w:val="a5"/>
        <w:spacing w:before="0" w:beforeAutospacing="0" w:after="0" w:afterAutospacing="0" w:line="360" w:lineRule="auto"/>
        <w:jc w:val="both"/>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第十五条 </w:t>
      </w:r>
      <w:r w:rsidRPr="00057D7F">
        <w:rPr>
          <w:rFonts w:asciiTheme="minorEastAsia" w:eastAsiaTheme="minorEastAsia" w:hAnsiTheme="minorEastAsia" w:cs="Tahoma" w:hint="eastAsia"/>
          <w:color w:val="000000"/>
        </w:rPr>
        <w:t>本合同有效期限为</w:t>
      </w:r>
      <w:r w:rsidRPr="00057D7F">
        <w:rPr>
          <w:rFonts w:asciiTheme="minorEastAsia" w:eastAsiaTheme="minorEastAsia" w:hAnsiTheme="minorEastAsia" w:cs="Tahoma" w:hint="eastAsia"/>
          <w:color w:val="000000"/>
          <w:u w:val="single"/>
        </w:rPr>
        <w:t> </w:t>
      </w:r>
      <w:r w:rsidR="00A31915">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rPr>
        <w:t>年，自</w:t>
      </w:r>
      <w:r w:rsidRPr="00057D7F">
        <w:rPr>
          <w:rFonts w:asciiTheme="minorEastAsia" w:eastAsiaTheme="minorEastAsia" w:hAnsiTheme="minorEastAsia" w:cs="Tahoma" w:hint="eastAsia"/>
          <w:color w:val="000000"/>
          <w:u w:val="single"/>
        </w:rPr>
        <w:t> </w:t>
      </w:r>
      <w:r w:rsidR="00A31915">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rPr>
        <w:t>年</w:t>
      </w:r>
      <w:r w:rsidRPr="00057D7F">
        <w:rPr>
          <w:rFonts w:asciiTheme="minorEastAsia" w:eastAsiaTheme="minorEastAsia" w:hAnsiTheme="minorEastAsia" w:cs="Tahoma" w:hint="eastAsia"/>
          <w:color w:val="000000"/>
          <w:u w:val="single"/>
        </w:rPr>
        <w:t xml:space="preserve"> </w:t>
      </w:r>
      <w:r w:rsidR="00A31915">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rPr>
        <w:t>月</w:t>
      </w:r>
      <w:r w:rsidRPr="00057D7F">
        <w:rPr>
          <w:rFonts w:asciiTheme="minorEastAsia" w:eastAsiaTheme="minorEastAsia" w:hAnsiTheme="minorEastAsia" w:cs="Tahoma" w:hint="eastAsia"/>
          <w:color w:val="000000"/>
          <w:u w:val="single"/>
        </w:rPr>
        <w:t> </w:t>
      </w:r>
      <w:r w:rsidR="00A31915">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rPr>
        <w:t>日至</w:t>
      </w:r>
      <w:r w:rsidRPr="00057D7F">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rPr>
        <w:t>年</w:t>
      </w:r>
      <w:r w:rsidRPr="00057D7F">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rPr>
        <w:t>月</w:t>
      </w:r>
      <w:r w:rsidRPr="00057D7F">
        <w:rPr>
          <w:rFonts w:asciiTheme="minorEastAsia" w:eastAsiaTheme="minorEastAsia" w:hAnsiTheme="minorEastAsia" w:cs="Tahoma" w:hint="eastAsia"/>
          <w:color w:val="000000"/>
          <w:u w:val="single"/>
        </w:rPr>
        <w:t xml:space="preserve">     </w:t>
      </w:r>
      <w:r w:rsidRPr="00057D7F">
        <w:rPr>
          <w:rFonts w:asciiTheme="minorEastAsia" w:eastAsiaTheme="minorEastAsia" w:hAnsiTheme="minorEastAsia" w:cs="Tahoma" w:hint="eastAsia"/>
          <w:color w:val="000000"/>
        </w:rPr>
        <w:t xml:space="preserve">日止。  </w:t>
      </w:r>
    </w:p>
    <w:p w:rsidR="00057D7F" w:rsidRPr="00057D7F" w:rsidRDefault="00057D7F" w:rsidP="00057D7F">
      <w:pPr>
        <w:pStyle w:val="a5"/>
        <w:spacing w:before="0" w:beforeAutospacing="0" w:after="0" w:afterAutospacing="0" w:line="360" w:lineRule="auto"/>
        <w:jc w:val="both"/>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第十六条  </w:t>
      </w:r>
      <w:r w:rsidRPr="00057D7F">
        <w:rPr>
          <w:rFonts w:asciiTheme="minorEastAsia" w:eastAsiaTheme="minorEastAsia" w:hAnsiTheme="minorEastAsia" w:cs="Tahoma" w:hint="eastAsia"/>
          <w:color w:val="000000"/>
        </w:rPr>
        <w:t>本合同未尽事宜，按有关法律、法规规定执行，或通过双方协商解决。</w:t>
      </w:r>
    </w:p>
    <w:p w:rsidR="00057D7F" w:rsidRPr="00057D7F" w:rsidRDefault="00057D7F" w:rsidP="00057D7F">
      <w:pPr>
        <w:pStyle w:val="a5"/>
        <w:spacing w:before="0" w:beforeAutospacing="0" w:after="0" w:afterAutospacing="0" w:line="360" w:lineRule="auto"/>
        <w:jc w:val="both"/>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b/>
          <w:bCs/>
          <w:color w:val="000000"/>
        </w:rPr>
        <w:t xml:space="preserve"> 第十七条  </w:t>
      </w:r>
      <w:r w:rsidRPr="00057D7F">
        <w:rPr>
          <w:rFonts w:asciiTheme="minorEastAsia" w:eastAsiaTheme="minorEastAsia" w:hAnsiTheme="minorEastAsia" w:cs="Tahoma" w:hint="eastAsia"/>
          <w:color w:val="000000"/>
        </w:rPr>
        <w:t>本合同一式四份，双方各执一份，报市劳动和社会保障局、市总工会各一份。</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甲 方：                         乙 方：</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（盖章）                         （盖章）</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企业方首席代表：                 职工方首席代表：</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(签字或盖章)                      (签字或盖章)</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 xml:space="preserve">                               </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年    月    日                    年    月    日</w:t>
      </w:r>
    </w:p>
    <w:p w:rsid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附</w:t>
      </w:r>
      <w:r>
        <w:rPr>
          <w:rFonts w:asciiTheme="minorEastAsia" w:eastAsiaTheme="minorEastAsia" w:hAnsiTheme="minorEastAsia" w:cs="Tahoma" w:hint="eastAsia"/>
          <w:color w:val="000000"/>
        </w:rPr>
        <w:t>件</w:t>
      </w:r>
      <w:r w:rsidRPr="00057D7F">
        <w:rPr>
          <w:rFonts w:asciiTheme="minorEastAsia" w:eastAsiaTheme="minorEastAsia" w:hAnsiTheme="minorEastAsia" w:cs="Tahoma" w:hint="eastAsia"/>
          <w:color w:val="000000"/>
        </w:rPr>
        <w:t>:</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1、工资集体协议</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2、职业安全卫生协议</w:t>
      </w:r>
    </w:p>
    <w:p w:rsidR="00057D7F" w:rsidRPr="00057D7F" w:rsidRDefault="00057D7F" w:rsidP="00057D7F">
      <w:pPr>
        <w:pStyle w:val="a5"/>
        <w:spacing w:before="0" w:beforeAutospacing="0" w:after="0" w:afterAutospacing="0" w:line="360" w:lineRule="auto"/>
        <w:rPr>
          <w:rFonts w:asciiTheme="minorEastAsia" w:eastAsiaTheme="minorEastAsia" w:hAnsiTheme="minorEastAsia" w:cs="Tahoma" w:hint="eastAsia"/>
          <w:color w:val="000000"/>
        </w:rPr>
      </w:pPr>
      <w:r w:rsidRPr="00057D7F">
        <w:rPr>
          <w:rFonts w:asciiTheme="minorEastAsia" w:eastAsiaTheme="minorEastAsia" w:hAnsiTheme="minorEastAsia" w:cs="Tahoma" w:hint="eastAsia"/>
          <w:color w:val="000000"/>
        </w:rPr>
        <w:t>3、女职工权益保护协议</w:t>
      </w:r>
    </w:p>
    <w:p w:rsidR="00057D7F" w:rsidRDefault="00057D7F" w:rsidP="00057D7F">
      <w:pPr>
        <w:pStyle w:val="a5"/>
        <w:spacing w:line="384" w:lineRule="auto"/>
        <w:jc w:val="both"/>
        <w:rPr>
          <w:rFonts w:cs="Tahoma" w:hint="eastAsia"/>
          <w:color w:val="000000"/>
          <w:sz w:val="21"/>
          <w:szCs w:val="21"/>
        </w:rPr>
      </w:pPr>
    </w:p>
    <w:p w:rsidR="00333582" w:rsidRDefault="00333582" w:rsidP="00057D7F">
      <w:pPr>
        <w:pStyle w:val="a5"/>
        <w:spacing w:line="384" w:lineRule="auto"/>
        <w:jc w:val="both"/>
        <w:rPr>
          <w:rFonts w:cs="Tahoma" w:hint="eastAsia"/>
          <w:color w:val="000000"/>
          <w:sz w:val="21"/>
          <w:szCs w:val="21"/>
        </w:rPr>
      </w:pPr>
    </w:p>
    <w:p w:rsidR="00057D7F" w:rsidRDefault="00057D7F" w:rsidP="00057D7F">
      <w:pPr>
        <w:pStyle w:val="a5"/>
        <w:spacing w:line="384" w:lineRule="auto"/>
        <w:jc w:val="both"/>
        <w:rPr>
          <w:rFonts w:cs="Tahoma" w:hint="eastAsia"/>
          <w:color w:val="000000"/>
          <w:sz w:val="21"/>
          <w:szCs w:val="21"/>
        </w:rPr>
      </w:pPr>
    </w:p>
    <w:p w:rsidR="00057D7F" w:rsidRDefault="00057D7F" w:rsidP="00057D7F">
      <w:pPr>
        <w:pStyle w:val="a5"/>
        <w:spacing w:line="384" w:lineRule="auto"/>
        <w:jc w:val="both"/>
        <w:rPr>
          <w:rFonts w:cs="Tahoma" w:hint="eastAsia"/>
          <w:color w:val="000000"/>
          <w:sz w:val="21"/>
          <w:szCs w:val="21"/>
        </w:rPr>
      </w:pPr>
      <w:r>
        <w:rPr>
          <w:rFonts w:cs="Tahoma" w:hint="eastAsia"/>
          <w:color w:val="000000"/>
          <w:sz w:val="21"/>
          <w:szCs w:val="21"/>
        </w:rPr>
        <w:lastRenderedPageBreak/>
        <w:t>附件一：</w:t>
      </w:r>
    </w:p>
    <w:p w:rsidR="00057D7F" w:rsidRPr="00057D7F" w:rsidRDefault="00057D7F" w:rsidP="00057D7F">
      <w:pPr>
        <w:pStyle w:val="a5"/>
        <w:spacing w:line="384" w:lineRule="auto"/>
        <w:jc w:val="center"/>
        <w:rPr>
          <w:rFonts w:ascii="黑体" w:eastAsia="黑体" w:hAnsi="黑体" w:cs="Tahoma" w:hint="eastAsia"/>
          <w:color w:val="000000"/>
          <w:sz w:val="30"/>
          <w:szCs w:val="30"/>
        </w:rPr>
      </w:pPr>
      <w:r w:rsidRPr="00057D7F">
        <w:rPr>
          <w:rFonts w:ascii="黑体" w:eastAsia="黑体" w:hAnsi="黑体" w:cs="Tahoma" w:hint="eastAsia"/>
          <w:color w:val="000000"/>
          <w:sz w:val="30"/>
          <w:szCs w:val="30"/>
        </w:rPr>
        <w:t>工资集体协议</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color w:val="000000"/>
        </w:rPr>
        <w:t>甲 方：                    乙 方：企业职工    人</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color w:val="000000"/>
        </w:rPr>
        <w:t>企业法定代表人：                企业工会主席：</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color w:val="000000"/>
        </w:rPr>
        <w:t>企业方首席代表：                职工方首席代表：</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第一条</w:t>
      </w:r>
      <w:r w:rsidRPr="00057D7F">
        <w:rPr>
          <w:rFonts w:cs="Tahoma" w:hint="eastAsia"/>
          <w:color w:val="000000"/>
        </w:rPr>
        <w:t>  为保障劳动关系的和谐稳定，维护劳动关系双方的合法权益，根据《中华人民共和国劳动法》、《中华人民共和国工会法》、《工资集体协商试行办法》等有关法律、法规和规章的规定，经双方平等协商，签订本协议。</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第二条  </w:t>
      </w:r>
      <w:r w:rsidRPr="00057D7F">
        <w:rPr>
          <w:rFonts w:cs="Tahoma" w:hint="eastAsia"/>
          <w:color w:val="000000"/>
        </w:rPr>
        <w:t>本协议生效后，对企业和企业职工具有法律约束力。</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第三条 </w:t>
      </w:r>
      <w:r w:rsidRPr="00057D7F">
        <w:rPr>
          <w:rFonts w:cs="Tahoma" w:hint="eastAsia"/>
          <w:color w:val="000000"/>
        </w:rPr>
        <w:t xml:space="preserve"> 企业根据经营特点，采用的基本工资制度为下列第       </w:t>
      </w:r>
      <w:r w:rsidRPr="00057D7F">
        <w:rPr>
          <w:rFonts w:cs="Tahoma" w:hint="eastAsia"/>
          <w:color w:val="000000"/>
          <w:u w:val="single"/>
        </w:rPr>
        <w:t>     </w:t>
      </w:r>
      <w:r w:rsidRPr="00057D7F">
        <w:rPr>
          <w:rFonts w:cs="Tahoma" w:hint="eastAsia"/>
          <w:color w:val="000000"/>
        </w:rPr>
        <w:t>项：①岗位工资制；②岗位效益工资制；③岗位薪点工资制；④岗位等级工资制。</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第四条</w:t>
      </w:r>
      <w:r w:rsidRPr="00057D7F">
        <w:rPr>
          <w:rFonts w:cs="Tahoma" w:hint="eastAsia"/>
          <w:color w:val="000000"/>
        </w:rPr>
        <w:t xml:space="preserve">  企业在确定工资标准时，应综合考虑职工岗位的职责、技能素质、工作条件和劳动强度，要以岗位测评为依据，参考劳动力市场工资指导价位与本企业工资水平等，合理确定岗位工资标准和工资差距。 </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第五条</w:t>
      </w:r>
      <w:r w:rsidRPr="00057D7F">
        <w:rPr>
          <w:rFonts w:cs="Tahoma" w:hint="eastAsia"/>
          <w:color w:val="000000"/>
        </w:rPr>
        <w:t>  企业根据生产经营特点，工资形式结合职工工作岗位，实行下述第</w:t>
      </w:r>
      <w:r w:rsidRPr="00057D7F">
        <w:rPr>
          <w:rFonts w:cs="Tahoma" w:hint="eastAsia"/>
          <w:color w:val="000000"/>
          <w:u w:val="single"/>
        </w:rPr>
        <w:t xml:space="preserve">     </w:t>
      </w:r>
      <w:r w:rsidRPr="00057D7F">
        <w:rPr>
          <w:rFonts w:cs="Tahoma" w:hint="eastAsia"/>
          <w:color w:val="000000"/>
        </w:rPr>
        <w:t>项：①计时工资；②计件工资；④计时工资加浮动工资；③营销收入提成。</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第六条 </w:t>
      </w:r>
      <w:r w:rsidRPr="00057D7F">
        <w:rPr>
          <w:rFonts w:cs="Tahoma" w:hint="eastAsia"/>
          <w:color w:val="000000"/>
        </w:rPr>
        <w:t> 企业在保证执行市政府规定最低工资标准的前提下，确定支付给职工的月最低工资为</w:t>
      </w:r>
      <w:r w:rsidRPr="00057D7F">
        <w:rPr>
          <w:rFonts w:cs="Tahoma" w:hint="eastAsia"/>
          <w:color w:val="000000"/>
          <w:u w:val="single"/>
        </w:rPr>
        <w:t xml:space="preserve">      </w:t>
      </w:r>
      <w:r w:rsidRPr="00057D7F">
        <w:rPr>
          <w:rFonts w:cs="Tahoma" w:hint="eastAsia"/>
          <w:color w:val="000000"/>
        </w:rPr>
        <w:t>元。</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第七条</w:t>
      </w:r>
      <w:r w:rsidRPr="00057D7F">
        <w:rPr>
          <w:rFonts w:cs="Tahoma" w:hint="eastAsia"/>
          <w:color w:val="000000"/>
        </w:rPr>
        <w:t>  企业职工上年度年平均工资为</w:t>
      </w:r>
      <w:r w:rsidRPr="00057D7F">
        <w:rPr>
          <w:rFonts w:cs="Tahoma" w:hint="eastAsia"/>
          <w:color w:val="000000"/>
          <w:u w:val="single"/>
        </w:rPr>
        <w:t xml:space="preserve">      </w:t>
      </w:r>
      <w:r w:rsidRPr="00057D7F">
        <w:rPr>
          <w:rFonts w:cs="Tahoma" w:hint="eastAsia"/>
          <w:color w:val="000000"/>
        </w:rPr>
        <w:t>元，</w:t>
      </w:r>
      <w:proofErr w:type="gramStart"/>
      <w:r w:rsidRPr="00057D7F">
        <w:rPr>
          <w:rFonts w:cs="Tahoma" w:hint="eastAsia"/>
          <w:color w:val="000000"/>
        </w:rPr>
        <w:t>上年企业</w:t>
      </w:r>
      <w:proofErr w:type="gramEnd"/>
      <w:r w:rsidRPr="00057D7F">
        <w:rPr>
          <w:rFonts w:cs="Tahoma" w:hint="eastAsia"/>
          <w:color w:val="000000"/>
        </w:rPr>
        <w:t>工资总额</w:t>
      </w:r>
      <w:r w:rsidRPr="00057D7F">
        <w:rPr>
          <w:rFonts w:cs="Tahoma" w:hint="eastAsia"/>
          <w:color w:val="000000"/>
          <w:u w:val="single"/>
        </w:rPr>
        <w:t xml:space="preserve">      </w:t>
      </w:r>
      <w:r w:rsidRPr="00057D7F">
        <w:rPr>
          <w:rFonts w:cs="Tahoma" w:hint="eastAsia"/>
          <w:color w:val="000000"/>
        </w:rPr>
        <w:t>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w:t>
      </w:r>
      <w:r w:rsidRPr="00057D7F">
        <w:rPr>
          <w:rFonts w:cs="Tahoma" w:hint="eastAsia"/>
          <w:color w:val="000000"/>
          <w:u w:val="single"/>
        </w:rPr>
        <w:t xml:space="preserve">     </w:t>
      </w:r>
      <w:r w:rsidRPr="00057D7F">
        <w:rPr>
          <w:rFonts w:cs="Tahoma" w:hint="eastAsia"/>
          <w:color w:val="000000"/>
        </w:rPr>
        <w:t>项：①企业经营利润每增长百分之一，职工工资按比例增长</w:t>
      </w:r>
      <w:r w:rsidRPr="00057D7F">
        <w:rPr>
          <w:rFonts w:cs="Tahoma" w:hint="eastAsia"/>
          <w:color w:val="000000"/>
          <w:u w:val="single"/>
        </w:rPr>
        <w:t xml:space="preserve">   </w:t>
      </w:r>
      <w:r w:rsidRPr="00057D7F">
        <w:rPr>
          <w:rFonts w:cs="Tahoma" w:hint="eastAsia"/>
          <w:color w:val="000000"/>
        </w:rPr>
        <w:t>%，企业经营利润下浮则按比例下降</w:t>
      </w:r>
      <w:r w:rsidRPr="00057D7F">
        <w:rPr>
          <w:rFonts w:cs="Tahoma" w:hint="eastAsia"/>
          <w:color w:val="000000"/>
          <w:u w:val="single"/>
        </w:rPr>
        <w:t xml:space="preserve">   </w:t>
      </w:r>
      <w:r w:rsidRPr="00057D7F">
        <w:rPr>
          <w:rFonts w:cs="Tahoma" w:hint="eastAsia"/>
          <w:color w:val="000000"/>
        </w:rPr>
        <w:t>%；②按照当地发布的工资指导线标准，平均工资比上年增长</w:t>
      </w:r>
      <w:r w:rsidRPr="00057D7F">
        <w:rPr>
          <w:rFonts w:cs="Tahoma" w:hint="eastAsia"/>
          <w:color w:val="000000"/>
          <w:u w:val="single"/>
        </w:rPr>
        <w:t xml:space="preserve">   </w:t>
      </w:r>
      <w:r w:rsidRPr="00057D7F">
        <w:rPr>
          <w:rFonts w:cs="Tahoma" w:hint="eastAsia"/>
          <w:color w:val="000000"/>
        </w:rPr>
        <w:t>%；③绝对额年增加</w:t>
      </w:r>
      <w:r w:rsidRPr="00057D7F">
        <w:rPr>
          <w:rFonts w:cs="Tahoma" w:hint="eastAsia"/>
          <w:color w:val="000000"/>
          <w:u w:val="single"/>
        </w:rPr>
        <w:t xml:space="preserve">     </w:t>
      </w:r>
      <w:r w:rsidRPr="00057D7F">
        <w:rPr>
          <w:rFonts w:cs="Tahoma" w:hint="eastAsia"/>
          <w:color w:val="000000"/>
        </w:rPr>
        <w:t xml:space="preserve">元。 </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lastRenderedPageBreak/>
        <w:t>第八条</w:t>
      </w:r>
      <w:r w:rsidRPr="00057D7F">
        <w:rPr>
          <w:rFonts w:cs="Tahoma" w:hint="eastAsia"/>
          <w:color w:val="000000"/>
        </w:rPr>
        <w:t>  在职工履行正常劳动义务的前提下，企业必须按国家规定按月足额发放工资，并在每月</w:t>
      </w:r>
      <w:r w:rsidRPr="00057D7F">
        <w:rPr>
          <w:rFonts w:cs="Tahoma" w:hint="eastAsia"/>
          <w:color w:val="000000"/>
          <w:u w:val="single"/>
        </w:rPr>
        <w:t xml:space="preserve">    </w:t>
      </w:r>
      <w:r w:rsidRPr="00057D7F">
        <w:rPr>
          <w:rFonts w:cs="Tahoma" w:hint="eastAsia"/>
          <w:color w:val="000000"/>
        </w:rPr>
        <w:t>日（如遇节假日或休息日，则应提前在最近工作日）支付职工工资（或由银行直接划入职工个人工资卡）。如企业故意拖欠工资，职工有权要求企业按国家规定给予相应的经济补偿。</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第九条</w:t>
      </w:r>
      <w:r w:rsidRPr="00057D7F">
        <w:rPr>
          <w:rFonts w:cs="Tahoma" w:hint="eastAsia"/>
          <w:color w:val="000000"/>
        </w:rPr>
        <w:t>  企业依法安排职工加班、加点时，应征得工会或职工同意，并按《劳动法》的有关规定支付加班加点工资。</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第十条</w:t>
      </w:r>
      <w:r w:rsidRPr="00057D7F">
        <w:rPr>
          <w:rFonts w:cs="Tahoma" w:hint="eastAsia"/>
          <w:color w:val="000000"/>
        </w:rPr>
        <w:t>  职工因工负伤或者患职业病需要停止工作接受治疗的，实行工伤医疗期。工伤职工在工伤医疗期内，按月发给工伤津贴。工伤津贴标准相当于工伤职工本人受伤前履行正常劳动义务</w:t>
      </w:r>
      <w:proofErr w:type="gramStart"/>
      <w:r w:rsidRPr="00057D7F">
        <w:rPr>
          <w:rFonts w:cs="Tahoma" w:hint="eastAsia"/>
          <w:color w:val="000000"/>
        </w:rPr>
        <w:t>前12月</w:t>
      </w:r>
      <w:proofErr w:type="gramEnd"/>
      <w:r w:rsidRPr="00057D7F">
        <w:rPr>
          <w:rFonts w:cs="Tahoma" w:hint="eastAsia"/>
          <w:color w:val="000000"/>
        </w:rPr>
        <w:t>内的月平均工资收入。如果受伤前工作不满12个月的，应按实际工作时间的月平均收入计发工伤津贴。</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第十一条 </w:t>
      </w:r>
      <w:r w:rsidRPr="00057D7F">
        <w:rPr>
          <w:rFonts w:cs="Tahoma" w:hint="eastAsia"/>
          <w:color w:val="000000"/>
        </w:rPr>
        <w:t> 协议签订后，遇有不可抗力或企业环境发生重大变化，双方可协商变更，但每年不能超过一次。</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第十二条</w:t>
      </w:r>
      <w:r w:rsidRPr="00057D7F">
        <w:rPr>
          <w:rFonts w:cs="Tahoma" w:hint="eastAsia"/>
          <w:color w:val="000000"/>
        </w:rPr>
        <w:t>本协议有效期限为</w:t>
      </w:r>
      <w:r w:rsidRPr="00057D7F">
        <w:rPr>
          <w:rFonts w:cs="Tahoma" w:hint="eastAsia"/>
          <w:color w:val="000000"/>
          <w:u w:val="single"/>
        </w:rPr>
        <w:t> </w:t>
      </w:r>
      <w:r w:rsidR="008B66A6">
        <w:rPr>
          <w:rFonts w:cs="Tahoma" w:hint="eastAsia"/>
          <w:color w:val="000000"/>
          <w:u w:val="single"/>
        </w:rPr>
        <w:t xml:space="preserve">　</w:t>
      </w:r>
      <w:r w:rsidRPr="00057D7F">
        <w:rPr>
          <w:rFonts w:cs="Tahoma" w:hint="eastAsia"/>
          <w:color w:val="000000"/>
        </w:rPr>
        <w:t>年，从</w:t>
      </w:r>
      <w:r w:rsidRPr="00057D7F">
        <w:rPr>
          <w:rFonts w:cs="Tahoma" w:hint="eastAsia"/>
          <w:color w:val="000000"/>
          <w:u w:val="single"/>
        </w:rPr>
        <w:t> </w:t>
      </w:r>
      <w:r w:rsidR="008B66A6">
        <w:rPr>
          <w:rFonts w:cs="Tahoma" w:hint="eastAsia"/>
          <w:color w:val="000000"/>
          <w:u w:val="single"/>
        </w:rPr>
        <w:t xml:space="preserve">　</w:t>
      </w:r>
      <w:r w:rsidRPr="00057D7F">
        <w:rPr>
          <w:rFonts w:cs="Tahoma" w:hint="eastAsia"/>
          <w:color w:val="000000"/>
          <w:u w:val="single"/>
        </w:rPr>
        <w:t xml:space="preserve">  </w:t>
      </w:r>
      <w:r w:rsidRPr="00057D7F">
        <w:rPr>
          <w:rFonts w:cs="Tahoma" w:hint="eastAsia"/>
          <w:color w:val="000000"/>
        </w:rPr>
        <w:t>年</w:t>
      </w:r>
      <w:r w:rsidRPr="00057D7F">
        <w:rPr>
          <w:rFonts w:cs="Tahoma" w:hint="eastAsia"/>
          <w:color w:val="000000"/>
          <w:u w:val="single"/>
        </w:rPr>
        <w:t xml:space="preserve">   </w:t>
      </w:r>
      <w:r w:rsidRPr="00057D7F">
        <w:rPr>
          <w:rFonts w:cs="Tahoma" w:hint="eastAsia"/>
          <w:color w:val="000000"/>
        </w:rPr>
        <w:t>月</w:t>
      </w:r>
      <w:r w:rsidRPr="00057D7F">
        <w:rPr>
          <w:rFonts w:cs="Tahoma" w:hint="eastAsia"/>
          <w:color w:val="000000"/>
          <w:u w:val="single"/>
        </w:rPr>
        <w:t xml:space="preserve">   </w:t>
      </w:r>
      <w:r w:rsidRPr="00057D7F">
        <w:rPr>
          <w:rFonts w:cs="Tahoma" w:hint="eastAsia"/>
          <w:color w:val="000000"/>
        </w:rPr>
        <w:t>日至</w:t>
      </w:r>
      <w:r w:rsidRPr="00057D7F">
        <w:rPr>
          <w:rFonts w:cs="Tahoma" w:hint="eastAsia"/>
          <w:color w:val="000000"/>
          <w:u w:val="single"/>
        </w:rPr>
        <w:t xml:space="preserve">     </w:t>
      </w:r>
      <w:r w:rsidRPr="00057D7F">
        <w:rPr>
          <w:rFonts w:cs="Tahoma" w:hint="eastAsia"/>
          <w:color w:val="000000"/>
        </w:rPr>
        <w:t>年</w:t>
      </w:r>
      <w:r w:rsidRPr="00057D7F">
        <w:rPr>
          <w:rFonts w:cs="Tahoma" w:hint="eastAsia"/>
          <w:color w:val="000000"/>
          <w:u w:val="single"/>
        </w:rPr>
        <w:t xml:space="preserve">     </w:t>
      </w:r>
      <w:r w:rsidRPr="00057D7F">
        <w:rPr>
          <w:rFonts w:cs="Tahoma" w:hint="eastAsia"/>
          <w:color w:val="000000"/>
        </w:rPr>
        <w:t>月</w:t>
      </w:r>
      <w:r w:rsidRPr="00057D7F">
        <w:rPr>
          <w:rFonts w:cs="Tahoma" w:hint="eastAsia"/>
          <w:color w:val="000000"/>
          <w:u w:val="single"/>
        </w:rPr>
        <w:t xml:space="preserve">     </w:t>
      </w:r>
      <w:r w:rsidRPr="00057D7F">
        <w:rPr>
          <w:rFonts w:cs="Tahoma" w:hint="eastAsia"/>
          <w:color w:val="000000"/>
        </w:rPr>
        <w:t>日止。（一般为一年）</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第十三条 </w:t>
      </w:r>
      <w:r w:rsidRPr="00057D7F">
        <w:rPr>
          <w:rFonts w:cs="Tahoma" w:hint="eastAsia"/>
          <w:color w:val="000000"/>
        </w:rPr>
        <w:t> 本协议未尽事宜，按有关法律、法规规定执行，或通过双方协商解决。</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条十四条</w:t>
      </w:r>
      <w:r w:rsidRPr="00057D7F">
        <w:rPr>
          <w:rFonts w:cs="Tahoma" w:hint="eastAsia"/>
          <w:color w:val="000000"/>
        </w:rPr>
        <w:t>  本协议一式四份，双方各执一份，报市劳动和社会保障局、市总工会各一份。</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甲 方：                         乙 方：</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（盖章）                         （盖章）</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企业方首席代表：             职工方首席代表：</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(签字或盖章)                (签字或盖章)</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 xml:space="preserve">                               </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年    月    日           年    月    日</w:t>
      </w:r>
    </w:p>
    <w:p w:rsidR="00057D7F" w:rsidRDefault="00057D7F" w:rsidP="00057D7F">
      <w:pPr>
        <w:pStyle w:val="a5"/>
        <w:spacing w:line="384" w:lineRule="auto"/>
        <w:rPr>
          <w:rFonts w:cs="Tahoma" w:hint="eastAsia"/>
          <w:color w:val="000000"/>
          <w:sz w:val="21"/>
          <w:szCs w:val="21"/>
        </w:rPr>
      </w:pPr>
    </w:p>
    <w:p w:rsidR="00057D7F" w:rsidRDefault="00057D7F" w:rsidP="00057D7F">
      <w:pPr>
        <w:pStyle w:val="a5"/>
        <w:spacing w:line="384" w:lineRule="auto"/>
        <w:rPr>
          <w:rFonts w:cs="Tahoma" w:hint="eastAsia"/>
          <w:color w:val="000000"/>
          <w:sz w:val="21"/>
          <w:szCs w:val="21"/>
        </w:rPr>
      </w:pPr>
    </w:p>
    <w:p w:rsidR="00057D7F" w:rsidRDefault="00057D7F" w:rsidP="00057D7F">
      <w:pPr>
        <w:pStyle w:val="a5"/>
        <w:spacing w:line="384" w:lineRule="auto"/>
        <w:rPr>
          <w:rFonts w:cs="Tahoma" w:hint="eastAsia"/>
          <w:color w:val="000000"/>
          <w:sz w:val="21"/>
          <w:szCs w:val="21"/>
        </w:rPr>
      </w:pPr>
    </w:p>
    <w:p w:rsidR="00057D7F" w:rsidRDefault="00057D7F" w:rsidP="00057D7F">
      <w:pPr>
        <w:pStyle w:val="a5"/>
        <w:spacing w:line="384" w:lineRule="auto"/>
        <w:rPr>
          <w:rFonts w:cs="Tahoma" w:hint="eastAsia"/>
          <w:color w:val="000000"/>
          <w:sz w:val="21"/>
          <w:szCs w:val="21"/>
        </w:rPr>
      </w:pPr>
      <w:r>
        <w:rPr>
          <w:rFonts w:cs="Tahoma" w:hint="eastAsia"/>
          <w:color w:val="000000"/>
          <w:sz w:val="21"/>
          <w:szCs w:val="21"/>
        </w:rPr>
        <w:lastRenderedPageBreak/>
        <w:t>附件二：</w:t>
      </w:r>
    </w:p>
    <w:p w:rsidR="00057D7F" w:rsidRPr="00057D7F" w:rsidRDefault="00057D7F" w:rsidP="00057D7F">
      <w:pPr>
        <w:pStyle w:val="a5"/>
        <w:spacing w:line="384" w:lineRule="auto"/>
        <w:jc w:val="center"/>
        <w:rPr>
          <w:rFonts w:ascii="黑体" w:eastAsia="黑体" w:hAnsi="黑体" w:cs="Tahoma" w:hint="eastAsia"/>
          <w:color w:val="000000"/>
          <w:sz w:val="30"/>
          <w:szCs w:val="30"/>
        </w:rPr>
      </w:pPr>
      <w:r w:rsidRPr="00057D7F">
        <w:rPr>
          <w:rFonts w:ascii="黑体" w:eastAsia="黑体" w:hAnsi="黑体" w:cs="Tahoma" w:hint="eastAsia"/>
          <w:color w:val="000000"/>
          <w:sz w:val="30"/>
          <w:szCs w:val="30"/>
        </w:rPr>
        <w:t>职业安全卫生协议</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color w:val="000000"/>
        </w:rPr>
        <w:t>甲 方：                 乙方：企业职工    人</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color w:val="000000"/>
        </w:rPr>
        <w:t>企业法定代表人：             企业工会主席：</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color w:val="000000"/>
        </w:rPr>
        <w:t>企业方首席代表：             职工方首席代表：</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第一条  </w:t>
      </w:r>
      <w:r w:rsidRPr="00057D7F">
        <w:rPr>
          <w:rFonts w:cs="Tahoma" w:hint="eastAsia"/>
          <w:color w:val="000000"/>
        </w:rPr>
        <w:t>为加强企业安全生产监督管理，维护职工劳动安全卫生权利，促进企业发展，根据《中华人民共和国劳动法》、《中华人民共和国安全生产法》、《中华人民共和国职业病防治法》等法律法规，经双方平等协商一致，签订本协议。</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第二条  </w:t>
      </w:r>
      <w:r w:rsidRPr="00057D7F">
        <w:rPr>
          <w:rFonts w:cs="Tahoma" w:hint="eastAsia"/>
          <w:color w:val="000000"/>
        </w:rPr>
        <w:t>本协议生效后，对企业和企业职工具有法律约束力。</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第三条  </w:t>
      </w:r>
      <w:r w:rsidRPr="00057D7F">
        <w:rPr>
          <w:rFonts w:cs="Tahoma" w:hint="eastAsia"/>
          <w:color w:val="000000"/>
        </w:rPr>
        <w:t>企业必须为职工创造符合国家职业卫生标准和卫生要求的工作环境和条件，并采取措施保障职工获得职业卫生保护。</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第四条  </w:t>
      </w:r>
      <w:r w:rsidRPr="00057D7F">
        <w:rPr>
          <w:rFonts w:cs="Tahoma" w:hint="eastAsia"/>
          <w:color w:val="000000"/>
        </w:rPr>
        <w:t>企业应当对职工进行安全生产教育和培训，使职工熟悉本企业的安全生产规章制度和安全操作规程。对特种作业人员必须安排专门的安全作业培训，取得特种作业操作资格证书，做到持证上岗。</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第五条</w:t>
      </w:r>
      <w:r w:rsidRPr="00057D7F">
        <w:rPr>
          <w:rFonts w:cs="Tahoma" w:hint="eastAsia"/>
          <w:color w:val="000000"/>
        </w:rPr>
        <w:t>  企业必须为职工提供符合国家职业卫生标准或行业标准的劳动防护用品或职业病防护用品。</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第六条  </w:t>
      </w:r>
      <w:r w:rsidRPr="00057D7F">
        <w:rPr>
          <w:rFonts w:cs="Tahoma" w:hint="eastAsia"/>
          <w:color w:val="000000"/>
        </w:rPr>
        <w:t>企业要贯彻执行《女职工劳动保护规定》，依法加强女职工的特殊保护。企业不得安排未成年工从事接触职业病危害的作业。</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第七条  </w:t>
      </w:r>
      <w:r w:rsidRPr="00057D7F">
        <w:rPr>
          <w:rFonts w:cs="Tahoma" w:hint="eastAsia"/>
          <w:color w:val="000000"/>
        </w:rPr>
        <w:t>企业应依法参加工伤社会保险，为职工交纳保险费。职工因工负伤或者患职业病的，医疗期间和伤残鉴定后的待遇，按有关工伤保险的规定执行。</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第八条  </w:t>
      </w:r>
      <w:r w:rsidRPr="00057D7F">
        <w:rPr>
          <w:rFonts w:cs="Tahoma" w:hint="eastAsia"/>
          <w:color w:val="000000"/>
        </w:rPr>
        <w:t>企业应对职工特别是从事有职业危害作业的职工定期进行健康检查。</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第九条  </w:t>
      </w:r>
      <w:r w:rsidRPr="00057D7F">
        <w:rPr>
          <w:rFonts w:cs="Tahoma" w:hint="eastAsia"/>
          <w:color w:val="000000"/>
        </w:rPr>
        <w:t>职工在劳动过程中必须遵守安全操作规程。</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b/>
          <w:bCs/>
          <w:color w:val="000000"/>
        </w:rPr>
        <w:t xml:space="preserve">第十条  </w:t>
      </w:r>
      <w:r w:rsidRPr="00057D7F">
        <w:rPr>
          <w:rFonts w:cs="Tahoma" w:hint="eastAsia"/>
          <w:color w:val="000000"/>
        </w:rPr>
        <w:t>职工对企业管理人员违章指挥、强令冒险作业的，有权拒绝执行。职工有权对企业的安全生产工作提出意见和建议，对危害生命安全和身体健康的行为，有权提出批评和检举。</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b/>
          <w:bCs/>
          <w:color w:val="000000"/>
        </w:rPr>
        <w:t xml:space="preserve">第十一条  </w:t>
      </w:r>
      <w:r w:rsidRPr="00057D7F">
        <w:rPr>
          <w:rFonts w:cs="Tahoma" w:hint="eastAsia"/>
          <w:color w:val="000000"/>
        </w:rPr>
        <w:t>企业与职工订立劳动合同时，应当如实告知作业场所和工作岗位存在的危险因素，以及在工作过程中可能产生的职业病危害及后果、职业病防护措施和待遇，并在劳动合同中写明，不得隐瞒和欺骗。</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b/>
          <w:bCs/>
          <w:color w:val="000000"/>
        </w:rPr>
        <w:lastRenderedPageBreak/>
        <w:t>第十二条</w:t>
      </w:r>
      <w:r w:rsidRPr="00057D7F">
        <w:rPr>
          <w:rFonts w:cs="Tahoma" w:hint="eastAsia"/>
          <w:color w:val="000000"/>
        </w:rPr>
        <w:t>  职工发生因工伤亡事故，企业应及时通知工会协助处理。</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第十三条  </w:t>
      </w:r>
      <w:r w:rsidRPr="00057D7F">
        <w:rPr>
          <w:rFonts w:cs="Tahoma" w:hint="eastAsia"/>
          <w:color w:val="000000"/>
        </w:rPr>
        <w:t>本协议有效期限为</w:t>
      </w:r>
      <w:r w:rsidRPr="00057D7F">
        <w:rPr>
          <w:rFonts w:cs="Tahoma" w:hint="eastAsia"/>
          <w:color w:val="000000"/>
          <w:u w:val="single"/>
        </w:rPr>
        <w:t> </w:t>
      </w:r>
      <w:r>
        <w:rPr>
          <w:rFonts w:cs="Tahoma" w:hint="eastAsia"/>
          <w:color w:val="000000"/>
          <w:u w:val="single"/>
        </w:rPr>
        <w:t xml:space="preserve">　</w:t>
      </w:r>
      <w:r w:rsidRPr="00057D7F">
        <w:rPr>
          <w:rFonts w:cs="Tahoma" w:hint="eastAsia"/>
          <w:color w:val="000000"/>
          <w:u w:val="single"/>
        </w:rPr>
        <w:t xml:space="preserve"> </w:t>
      </w:r>
      <w:r w:rsidRPr="00057D7F">
        <w:rPr>
          <w:rFonts w:cs="Tahoma" w:hint="eastAsia"/>
          <w:color w:val="000000"/>
        </w:rPr>
        <w:t>年，从</w:t>
      </w:r>
      <w:r w:rsidRPr="00057D7F">
        <w:rPr>
          <w:rFonts w:cs="Tahoma" w:hint="eastAsia"/>
          <w:color w:val="000000"/>
          <w:u w:val="single"/>
        </w:rPr>
        <w:t> </w:t>
      </w:r>
      <w:r>
        <w:rPr>
          <w:rFonts w:cs="Tahoma" w:hint="eastAsia"/>
          <w:color w:val="000000"/>
          <w:u w:val="single"/>
        </w:rPr>
        <w:t xml:space="preserve">　　</w:t>
      </w:r>
      <w:r w:rsidRPr="00057D7F">
        <w:rPr>
          <w:rFonts w:cs="Tahoma" w:hint="eastAsia"/>
          <w:color w:val="000000"/>
          <w:u w:val="single"/>
        </w:rPr>
        <w:t xml:space="preserve">  </w:t>
      </w:r>
      <w:r w:rsidRPr="00057D7F">
        <w:rPr>
          <w:rFonts w:cs="Tahoma" w:hint="eastAsia"/>
          <w:color w:val="000000"/>
        </w:rPr>
        <w:t>年</w:t>
      </w:r>
      <w:r w:rsidRPr="00057D7F">
        <w:rPr>
          <w:rFonts w:cs="Tahoma" w:hint="eastAsia"/>
          <w:color w:val="000000"/>
          <w:u w:val="single"/>
        </w:rPr>
        <w:t xml:space="preserve">  </w:t>
      </w:r>
      <w:r w:rsidRPr="00057D7F">
        <w:rPr>
          <w:rFonts w:cs="Tahoma" w:hint="eastAsia"/>
          <w:color w:val="000000"/>
        </w:rPr>
        <w:t>月</w:t>
      </w:r>
      <w:r w:rsidRPr="00057D7F">
        <w:rPr>
          <w:rFonts w:cs="Tahoma" w:hint="eastAsia"/>
          <w:color w:val="000000"/>
          <w:u w:val="single"/>
        </w:rPr>
        <w:t xml:space="preserve">  </w:t>
      </w:r>
      <w:r w:rsidRPr="00057D7F">
        <w:rPr>
          <w:rFonts w:cs="Tahoma" w:hint="eastAsia"/>
          <w:color w:val="000000"/>
        </w:rPr>
        <w:t>日至</w:t>
      </w:r>
      <w:r w:rsidRPr="00057D7F">
        <w:rPr>
          <w:rFonts w:cs="Tahoma" w:hint="eastAsia"/>
          <w:color w:val="000000"/>
          <w:u w:val="single"/>
        </w:rPr>
        <w:t xml:space="preserve">   </w:t>
      </w:r>
      <w:r w:rsidRPr="00057D7F">
        <w:rPr>
          <w:rFonts w:cs="Tahoma" w:hint="eastAsia"/>
          <w:color w:val="000000"/>
        </w:rPr>
        <w:t>年</w:t>
      </w:r>
      <w:r w:rsidRPr="00057D7F">
        <w:rPr>
          <w:rFonts w:cs="Tahoma" w:hint="eastAsia"/>
          <w:color w:val="000000"/>
          <w:u w:val="single"/>
        </w:rPr>
        <w:t xml:space="preserve">   </w:t>
      </w:r>
      <w:r w:rsidRPr="00057D7F">
        <w:rPr>
          <w:rFonts w:cs="Tahoma" w:hint="eastAsia"/>
          <w:color w:val="000000"/>
        </w:rPr>
        <w:t>月</w:t>
      </w:r>
      <w:r w:rsidRPr="00057D7F">
        <w:rPr>
          <w:rFonts w:cs="Tahoma" w:hint="eastAsia"/>
          <w:color w:val="000000"/>
          <w:u w:val="single"/>
        </w:rPr>
        <w:t xml:space="preserve">   </w:t>
      </w:r>
      <w:r w:rsidRPr="00057D7F">
        <w:rPr>
          <w:rFonts w:cs="Tahoma" w:hint="eastAsia"/>
          <w:color w:val="000000"/>
        </w:rPr>
        <w:t>日止。</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第十四条</w:t>
      </w:r>
      <w:r w:rsidRPr="00057D7F">
        <w:rPr>
          <w:rFonts w:cs="Tahoma" w:hint="eastAsia"/>
          <w:color w:val="000000"/>
        </w:rPr>
        <w:t> 本协议未尽事宜，按有关法律、法规规定执行，或通过双方协商解决。</w:t>
      </w:r>
    </w:p>
    <w:p w:rsidR="00057D7F" w:rsidRPr="00057D7F" w:rsidRDefault="00057D7F" w:rsidP="00333582">
      <w:pPr>
        <w:pStyle w:val="a5"/>
        <w:spacing w:before="0" w:beforeAutospacing="0" w:after="0" w:afterAutospacing="0" w:line="360" w:lineRule="auto"/>
        <w:jc w:val="both"/>
        <w:rPr>
          <w:rFonts w:cs="Tahoma" w:hint="eastAsia"/>
          <w:color w:val="000000"/>
        </w:rPr>
      </w:pPr>
      <w:r w:rsidRPr="00057D7F">
        <w:rPr>
          <w:rFonts w:cs="Tahoma" w:hint="eastAsia"/>
          <w:b/>
          <w:bCs/>
          <w:color w:val="000000"/>
        </w:rPr>
        <w:t>条十五条</w:t>
      </w:r>
      <w:r w:rsidRPr="00057D7F">
        <w:rPr>
          <w:rFonts w:cs="Tahoma" w:hint="eastAsia"/>
          <w:color w:val="000000"/>
        </w:rPr>
        <w:t> 本协议一式四份，双方各执一份，报市劳动和社会保障局、市总工会各一份。</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甲 方：                 乙 方：</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（盖章）                （盖章）</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企业方首席代表：         </w:t>
      </w:r>
      <w:r w:rsidR="0070131F">
        <w:rPr>
          <w:rFonts w:cs="Tahoma" w:hint="eastAsia"/>
          <w:color w:val="000000"/>
        </w:rPr>
        <w:t xml:space="preserve">　</w:t>
      </w:r>
      <w:r w:rsidRPr="00057D7F">
        <w:rPr>
          <w:rFonts w:cs="Tahoma" w:hint="eastAsia"/>
          <w:color w:val="000000"/>
        </w:rPr>
        <w:t>  职工方首席代表：</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(签字或盖章)               (签字或盖章)</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 xml:space="preserve">                               </w:t>
      </w:r>
    </w:p>
    <w:p w:rsidR="00057D7F" w:rsidRPr="00057D7F" w:rsidRDefault="00057D7F" w:rsidP="00333582">
      <w:pPr>
        <w:pStyle w:val="a5"/>
        <w:spacing w:before="0" w:beforeAutospacing="0" w:after="0" w:afterAutospacing="0" w:line="360" w:lineRule="auto"/>
        <w:rPr>
          <w:rFonts w:cs="Tahoma" w:hint="eastAsia"/>
          <w:color w:val="000000"/>
        </w:rPr>
      </w:pPr>
      <w:r w:rsidRPr="00057D7F">
        <w:rPr>
          <w:rFonts w:cs="Tahoma" w:hint="eastAsia"/>
          <w:color w:val="000000"/>
        </w:rPr>
        <w:t>年    月    日          年    月    日</w:t>
      </w:r>
    </w:p>
    <w:p w:rsidR="00057D7F" w:rsidRDefault="00057D7F" w:rsidP="00057D7F">
      <w:pPr>
        <w:pStyle w:val="a5"/>
        <w:spacing w:line="384" w:lineRule="auto"/>
        <w:rPr>
          <w:rFonts w:cs="Tahoma" w:hint="eastAsia"/>
          <w:color w:val="000000"/>
          <w:sz w:val="21"/>
          <w:szCs w:val="21"/>
        </w:rPr>
      </w:pPr>
    </w:p>
    <w:p w:rsidR="0070131F" w:rsidRDefault="0070131F" w:rsidP="00057D7F">
      <w:pPr>
        <w:pStyle w:val="a5"/>
        <w:spacing w:line="384" w:lineRule="auto"/>
        <w:rPr>
          <w:rFonts w:cs="Tahoma" w:hint="eastAsia"/>
          <w:color w:val="000000"/>
          <w:sz w:val="21"/>
          <w:szCs w:val="21"/>
        </w:rPr>
      </w:pPr>
    </w:p>
    <w:p w:rsidR="0070131F" w:rsidRDefault="0070131F" w:rsidP="00057D7F">
      <w:pPr>
        <w:pStyle w:val="a5"/>
        <w:spacing w:line="384" w:lineRule="auto"/>
        <w:rPr>
          <w:rFonts w:cs="Tahoma" w:hint="eastAsia"/>
          <w:color w:val="000000"/>
          <w:sz w:val="21"/>
          <w:szCs w:val="21"/>
        </w:rPr>
      </w:pPr>
    </w:p>
    <w:p w:rsidR="0070131F" w:rsidRDefault="0070131F" w:rsidP="00057D7F">
      <w:pPr>
        <w:pStyle w:val="a5"/>
        <w:spacing w:line="384" w:lineRule="auto"/>
        <w:rPr>
          <w:rFonts w:cs="Tahoma" w:hint="eastAsia"/>
          <w:color w:val="000000"/>
          <w:sz w:val="21"/>
          <w:szCs w:val="21"/>
        </w:rPr>
      </w:pPr>
    </w:p>
    <w:p w:rsidR="00333582" w:rsidRDefault="00333582" w:rsidP="00057D7F">
      <w:pPr>
        <w:pStyle w:val="a5"/>
        <w:spacing w:line="384" w:lineRule="auto"/>
        <w:rPr>
          <w:rFonts w:cs="Tahoma" w:hint="eastAsia"/>
          <w:color w:val="000000"/>
          <w:sz w:val="21"/>
          <w:szCs w:val="21"/>
        </w:rPr>
      </w:pPr>
    </w:p>
    <w:p w:rsidR="00333582" w:rsidRDefault="00333582" w:rsidP="00057D7F">
      <w:pPr>
        <w:pStyle w:val="a5"/>
        <w:spacing w:line="384" w:lineRule="auto"/>
        <w:rPr>
          <w:rFonts w:cs="Tahoma" w:hint="eastAsia"/>
          <w:color w:val="000000"/>
          <w:sz w:val="21"/>
          <w:szCs w:val="21"/>
        </w:rPr>
      </w:pPr>
    </w:p>
    <w:p w:rsidR="00333582" w:rsidRDefault="00333582" w:rsidP="00057D7F">
      <w:pPr>
        <w:pStyle w:val="a5"/>
        <w:spacing w:line="384" w:lineRule="auto"/>
        <w:rPr>
          <w:rFonts w:cs="Tahoma" w:hint="eastAsia"/>
          <w:color w:val="000000"/>
          <w:sz w:val="21"/>
          <w:szCs w:val="21"/>
        </w:rPr>
      </w:pPr>
    </w:p>
    <w:p w:rsidR="00333582" w:rsidRDefault="00333582" w:rsidP="00057D7F">
      <w:pPr>
        <w:pStyle w:val="a5"/>
        <w:spacing w:line="384" w:lineRule="auto"/>
        <w:rPr>
          <w:rFonts w:cs="Tahoma" w:hint="eastAsia"/>
          <w:color w:val="000000"/>
          <w:sz w:val="21"/>
          <w:szCs w:val="21"/>
        </w:rPr>
      </w:pPr>
    </w:p>
    <w:p w:rsidR="00333582" w:rsidRDefault="00333582" w:rsidP="00057D7F">
      <w:pPr>
        <w:pStyle w:val="a5"/>
        <w:spacing w:line="384" w:lineRule="auto"/>
        <w:rPr>
          <w:rFonts w:cs="Tahoma" w:hint="eastAsia"/>
          <w:color w:val="000000"/>
          <w:sz w:val="21"/>
          <w:szCs w:val="21"/>
        </w:rPr>
      </w:pPr>
    </w:p>
    <w:p w:rsidR="00333582" w:rsidRDefault="00333582" w:rsidP="00057D7F">
      <w:pPr>
        <w:pStyle w:val="a5"/>
        <w:spacing w:line="384" w:lineRule="auto"/>
        <w:rPr>
          <w:rFonts w:cs="Tahoma" w:hint="eastAsia"/>
          <w:color w:val="000000"/>
          <w:sz w:val="21"/>
          <w:szCs w:val="21"/>
        </w:rPr>
      </w:pPr>
    </w:p>
    <w:p w:rsidR="00057D7F" w:rsidRDefault="00057D7F" w:rsidP="00057D7F">
      <w:pPr>
        <w:pStyle w:val="a5"/>
        <w:spacing w:line="384" w:lineRule="auto"/>
        <w:rPr>
          <w:rFonts w:cs="Tahoma" w:hint="eastAsia"/>
          <w:color w:val="000000"/>
          <w:sz w:val="21"/>
          <w:szCs w:val="21"/>
        </w:rPr>
      </w:pPr>
      <w:r>
        <w:rPr>
          <w:rFonts w:cs="Tahoma" w:hint="eastAsia"/>
          <w:color w:val="000000"/>
          <w:sz w:val="21"/>
          <w:szCs w:val="21"/>
        </w:rPr>
        <w:lastRenderedPageBreak/>
        <w:t>附件三：</w:t>
      </w:r>
    </w:p>
    <w:p w:rsidR="00057D7F" w:rsidRPr="00057D7F" w:rsidRDefault="00057D7F" w:rsidP="00057D7F">
      <w:pPr>
        <w:pStyle w:val="a5"/>
        <w:spacing w:line="384" w:lineRule="auto"/>
        <w:jc w:val="center"/>
        <w:rPr>
          <w:rFonts w:ascii="黑体" w:eastAsia="黑体" w:hAnsi="黑体" w:cs="Tahoma" w:hint="eastAsia"/>
          <w:color w:val="000000"/>
          <w:sz w:val="30"/>
          <w:szCs w:val="30"/>
        </w:rPr>
      </w:pPr>
      <w:r w:rsidRPr="00057D7F">
        <w:rPr>
          <w:rFonts w:ascii="黑体" w:eastAsia="黑体" w:hAnsi="黑体" w:cs="Tahoma" w:hint="eastAsia"/>
          <w:color w:val="000000"/>
          <w:sz w:val="30"/>
          <w:szCs w:val="30"/>
        </w:rPr>
        <w:t>女职工权益保护协议</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color w:val="000000"/>
        </w:rPr>
        <w:t>甲 方：                  乙 方：企业女职工    人</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color w:val="000000"/>
        </w:rPr>
        <w:t>企业法定代表人：              企业工会主席：</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color w:val="000000"/>
        </w:rPr>
        <w:t>企业方首席代表：              职工方首席代表：</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第一条  </w:t>
      </w:r>
      <w:r w:rsidRPr="00057D7F">
        <w:rPr>
          <w:rFonts w:cs="Tahoma" w:hint="eastAsia"/>
          <w:color w:val="000000"/>
        </w:rPr>
        <w:t>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第二条  </w:t>
      </w:r>
      <w:r w:rsidRPr="00057D7F">
        <w:rPr>
          <w:rFonts w:cs="Tahoma" w:hint="eastAsia"/>
          <w:color w:val="000000"/>
        </w:rPr>
        <w:t>本协议生效后，对企业和企业女职工具有法律约束力。</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第三条  </w:t>
      </w:r>
      <w:r w:rsidRPr="00057D7F">
        <w:rPr>
          <w:rFonts w:cs="Tahoma" w:hint="eastAsia"/>
          <w:color w:val="000000"/>
        </w:rPr>
        <w:t>企业与女职工建立劳动关系时签订劳动合同，实行男女同工同酬。</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第四条  </w:t>
      </w:r>
      <w:r w:rsidRPr="00057D7F">
        <w:rPr>
          <w:rFonts w:cs="Tahoma" w:hint="eastAsia"/>
          <w:color w:val="000000"/>
        </w:rPr>
        <w:t>企业按社会保险有关规定参加生育保险，履行缴费义务。</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第五条  </w:t>
      </w:r>
      <w:r w:rsidRPr="00057D7F">
        <w:rPr>
          <w:rFonts w:cs="Tahoma" w:hint="eastAsia"/>
          <w:color w:val="000000"/>
        </w:rPr>
        <w:t>企业根据女职工的生理特点和所从事的职业特点，对经期、孕期、产期、哺乳期的女职工给予特殊保护。</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第六条  </w:t>
      </w:r>
      <w:r w:rsidRPr="00057D7F">
        <w:rPr>
          <w:rFonts w:cs="Tahoma" w:hint="eastAsia"/>
          <w:color w:val="000000"/>
        </w:rPr>
        <w:t>女职工在符合计划生育规定的孕期、产期、哺乳期内，企业不得降低其工资，不随意解除与女职工的劳动合同。</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第七条  </w:t>
      </w:r>
      <w:r w:rsidRPr="00057D7F">
        <w:rPr>
          <w:rFonts w:cs="Tahoma" w:hint="eastAsia"/>
          <w:color w:val="000000"/>
        </w:rPr>
        <w:t>企业应执行《浙江省女职工劳动保护办法》规定的女职工禁忌的劳动范围。</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第八条  </w:t>
      </w:r>
      <w:r w:rsidRPr="00057D7F">
        <w:rPr>
          <w:rFonts w:cs="Tahoma" w:hint="eastAsia"/>
          <w:color w:val="000000"/>
        </w:rPr>
        <w:t>对怀孕的女职工，不在正常劳动日以外延长劳动时间。对怀孕7个月以上（含7个月）的女职工，一般不安排其从事夜班工作，在工作时间内应扣减相应的工作量。</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第九条  </w:t>
      </w:r>
      <w:r w:rsidRPr="00057D7F">
        <w:rPr>
          <w:rFonts w:cs="Tahoma" w:hint="eastAsia"/>
          <w:color w:val="000000"/>
        </w:rPr>
        <w:t>女职工分娩后，应保障其产假及相关待遇。</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第十条  </w:t>
      </w:r>
      <w:r w:rsidRPr="00057D7F">
        <w:rPr>
          <w:rFonts w:cs="Tahoma" w:hint="eastAsia"/>
          <w:color w:val="000000"/>
        </w:rPr>
        <w:t>女职工哺乳时间和在本单位内哺乳往返时间，算作劳动时间。女职工在哺乳期间，一般不延长其工作时间，不安排夜班工作。</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第十一条  </w:t>
      </w:r>
      <w:r w:rsidRPr="00057D7F">
        <w:rPr>
          <w:rFonts w:cs="Tahoma" w:hint="eastAsia"/>
          <w:color w:val="000000"/>
        </w:rPr>
        <w:t>企业应建立妇科病检查治疗制度，对从事有毒有害工作的女职工，定期进行职业健康检查。</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lastRenderedPageBreak/>
        <w:t xml:space="preserve">第十二条  </w:t>
      </w:r>
      <w:r w:rsidRPr="00057D7F">
        <w:rPr>
          <w:rFonts w:cs="Tahoma" w:hint="eastAsia"/>
          <w:color w:val="000000"/>
        </w:rPr>
        <w:t>企业应支持工会女职工组织参与民主管理。女职工代表比例与企业女职工比例相当。女职工代表参与平等协商签订集体合同和工资集体协议的全过程。企业劳动争议调解委员会中应有女职工代表。</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第十三条</w:t>
      </w:r>
      <w:r w:rsidR="008B66A6">
        <w:rPr>
          <w:rFonts w:cs="Tahoma" w:hint="eastAsia"/>
          <w:b/>
          <w:bCs/>
          <w:color w:val="000000"/>
        </w:rPr>
        <w:t xml:space="preserve">　</w:t>
      </w:r>
      <w:r w:rsidRPr="00057D7F">
        <w:rPr>
          <w:rFonts w:cs="Tahoma" w:hint="eastAsia"/>
          <w:color w:val="000000"/>
        </w:rPr>
        <w:t>本协议有效期限为</w:t>
      </w:r>
      <w:r w:rsidRPr="00057D7F">
        <w:rPr>
          <w:rFonts w:cs="Tahoma" w:hint="eastAsia"/>
          <w:color w:val="000000"/>
          <w:u w:val="single"/>
        </w:rPr>
        <w:t> </w:t>
      </w:r>
      <w:r w:rsidR="008B66A6">
        <w:rPr>
          <w:rFonts w:cs="Tahoma" w:hint="eastAsia"/>
          <w:color w:val="000000"/>
          <w:u w:val="single"/>
        </w:rPr>
        <w:t xml:space="preserve">　</w:t>
      </w:r>
      <w:r w:rsidRPr="00057D7F">
        <w:rPr>
          <w:rFonts w:cs="Tahoma" w:hint="eastAsia"/>
          <w:color w:val="000000"/>
          <w:u w:val="single"/>
        </w:rPr>
        <w:t xml:space="preserve"> </w:t>
      </w:r>
      <w:r w:rsidRPr="00057D7F">
        <w:rPr>
          <w:rFonts w:cs="Tahoma" w:hint="eastAsia"/>
          <w:color w:val="000000"/>
        </w:rPr>
        <w:t>年，自</w:t>
      </w:r>
      <w:r w:rsidRPr="00057D7F">
        <w:rPr>
          <w:rFonts w:cs="Tahoma" w:hint="eastAsia"/>
          <w:color w:val="000000"/>
          <w:u w:val="single"/>
        </w:rPr>
        <w:t> </w:t>
      </w:r>
      <w:r w:rsidR="008B66A6">
        <w:rPr>
          <w:rFonts w:cs="Tahoma" w:hint="eastAsia"/>
          <w:color w:val="000000"/>
          <w:u w:val="single"/>
        </w:rPr>
        <w:t xml:space="preserve">　</w:t>
      </w:r>
      <w:r w:rsidRPr="00057D7F">
        <w:rPr>
          <w:rFonts w:cs="Tahoma" w:hint="eastAsia"/>
          <w:color w:val="000000"/>
          <w:u w:val="single"/>
        </w:rPr>
        <w:t xml:space="preserve">  </w:t>
      </w:r>
      <w:r w:rsidRPr="00057D7F">
        <w:rPr>
          <w:rFonts w:cs="Tahoma" w:hint="eastAsia"/>
          <w:color w:val="000000"/>
        </w:rPr>
        <w:t>年</w:t>
      </w:r>
      <w:r w:rsidRPr="00057D7F">
        <w:rPr>
          <w:rFonts w:cs="Tahoma" w:hint="eastAsia"/>
          <w:color w:val="000000"/>
          <w:u w:val="single"/>
        </w:rPr>
        <w:t> </w:t>
      </w:r>
      <w:r w:rsidR="008B66A6">
        <w:rPr>
          <w:rFonts w:cs="Tahoma" w:hint="eastAsia"/>
          <w:color w:val="000000"/>
          <w:u w:val="single"/>
        </w:rPr>
        <w:t xml:space="preserve">　</w:t>
      </w:r>
      <w:r w:rsidRPr="00057D7F">
        <w:rPr>
          <w:rFonts w:cs="Tahoma" w:hint="eastAsia"/>
          <w:color w:val="000000"/>
          <w:u w:val="single"/>
        </w:rPr>
        <w:t> </w:t>
      </w:r>
      <w:r w:rsidRPr="00057D7F">
        <w:rPr>
          <w:rFonts w:cs="Tahoma" w:hint="eastAsia"/>
          <w:color w:val="000000"/>
        </w:rPr>
        <w:t>月</w:t>
      </w:r>
      <w:r w:rsidRPr="00057D7F">
        <w:rPr>
          <w:rFonts w:cs="Tahoma" w:hint="eastAsia"/>
          <w:color w:val="000000"/>
          <w:u w:val="single"/>
        </w:rPr>
        <w:t> </w:t>
      </w:r>
      <w:r w:rsidR="008B66A6">
        <w:rPr>
          <w:rFonts w:cs="Tahoma" w:hint="eastAsia"/>
          <w:color w:val="000000"/>
          <w:u w:val="single"/>
        </w:rPr>
        <w:t xml:space="preserve">　</w:t>
      </w:r>
      <w:r w:rsidRPr="00057D7F">
        <w:rPr>
          <w:rFonts w:cs="Tahoma" w:hint="eastAsia"/>
          <w:color w:val="000000"/>
          <w:u w:val="single"/>
        </w:rPr>
        <w:t xml:space="preserve"> </w:t>
      </w:r>
      <w:r w:rsidRPr="00057D7F">
        <w:rPr>
          <w:rFonts w:cs="Tahoma" w:hint="eastAsia"/>
          <w:color w:val="000000"/>
        </w:rPr>
        <w:t>日至</w:t>
      </w:r>
      <w:r w:rsidRPr="00057D7F">
        <w:rPr>
          <w:rFonts w:cs="Tahoma" w:hint="eastAsia"/>
          <w:color w:val="000000"/>
          <w:u w:val="single"/>
        </w:rPr>
        <w:t xml:space="preserve">    </w:t>
      </w:r>
      <w:r w:rsidRPr="00057D7F">
        <w:rPr>
          <w:rFonts w:cs="Tahoma" w:hint="eastAsia"/>
          <w:color w:val="000000"/>
        </w:rPr>
        <w:t>年</w:t>
      </w:r>
      <w:r w:rsidRPr="00057D7F">
        <w:rPr>
          <w:rFonts w:cs="Tahoma" w:hint="eastAsia"/>
          <w:color w:val="000000"/>
          <w:u w:val="single"/>
        </w:rPr>
        <w:t xml:space="preserve">   </w:t>
      </w:r>
      <w:r w:rsidRPr="00057D7F">
        <w:rPr>
          <w:rFonts w:cs="Tahoma" w:hint="eastAsia"/>
          <w:color w:val="000000"/>
        </w:rPr>
        <w:t>月</w:t>
      </w:r>
      <w:r w:rsidRPr="00057D7F">
        <w:rPr>
          <w:rFonts w:cs="Tahoma" w:hint="eastAsia"/>
          <w:color w:val="000000"/>
          <w:u w:val="single"/>
        </w:rPr>
        <w:t xml:space="preserve">   </w:t>
      </w:r>
      <w:r w:rsidRPr="00057D7F">
        <w:rPr>
          <w:rFonts w:cs="Tahoma" w:hint="eastAsia"/>
          <w:color w:val="000000"/>
        </w:rPr>
        <w:t xml:space="preserve">日止。  </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第十四条  </w:t>
      </w:r>
      <w:r w:rsidRPr="00057D7F">
        <w:rPr>
          <w:rFonts w:cs="Tahoma" w:hint="eastAsia"/>
          <w:color w:val="000000"/>
        </w:rPr>
        <w:t>本协议未尽事宜，按有关法律法规规定执行，或通过双方协商解决。</w:t>
      </w:r>
    </w:p>
    <w:p w:rsidR="00057D7F" w:rsidRPr="00057D7F" w:rsidRDefault="00057D7F" w:rsidP="00057D7F">
      <w:pPr>
        <w:pStyle w:val="a5"/>
        <w:spacing w:before="0" w:beforeAutospacing="0" w:after="0" w:afterAutospacing="0" w:line="360" w:lineRule="auto"/>
        <w:jc w:val="both"/>
        <w:rPr>
          <w:rFonts w:cs="Tahoma" w:hint="eastAsia"/>
          <w:color w:val="000000"/>
        </w:rPr>
      </w:pPr>
      <w:r w:rsidRPr="00057D7F">
        <w:rPr>
          <w:rFonts w:cs="Tahoma" w:hint="eastAsia"/>
          <w:b/>
          <w:bCs/>
          <w:color w:val="000000"/>
        </w:rPr>
        <w:t xml:space="preserve">第十五条  </w:t>
      </w:r>
      <w:r w:rsidRPr="00057D7F">
        <w:rPr>
          <w:rFonts w:cs="Tahoma" w:hint="eastAsia"/>
          <w:color w:val="000000"/>
        </w:rPr>
        <w:t>本协议一式四份，双方各执一份，报市总工会、市劳动和社会保障局各一份。</w:t>
      </w:r>
    </w:p>
    <w:p w:rsidR="00057D7F" w:rsidRPr="00057D7F" w:rsidRDefault="00057D7F" w:rsidP="00057D7F">
      <w:pPr>
        <w:pStyle w:val="a5"/>
        <w:spacing w:before="0" w:beforeAutospacing="0" w:after="0" w:afterAutospacing="0" w:line="360" w:lineRule="auto"/>
        <w:rPr>
          <w:rFonts w:cs="Tahoma" w:hint="eastAsia"/>
          <w:color w:val="000000"/>
        </w:rPr>
      </w:pPr>
      <w:r w:rsidRPr="00057D7F">
        <w:rPr>
          <w:rFonts w:cs="Tahoma" w:hint="eastAsia"/>
          <w:color w:val="000000"/>
        </w:rPr>
        <w:t>甲 方：                  乙 方：</w:t>
      </w:r>
    </w:p>
    <w:p w:rsidR="00057D7F" w:rsidRPr="00057D7F" w:rsidRDefault="00057D7F" w:rsidP="00057D7F">
      <w:pPr>
        <w:pStyle w:val="a5"/>
        <w:spacing w:before="0" w:beforeAutospacing="0" w:after="0" w:afterAutospacing="0" w:line="360" w:lineRule="auto"/>
        <w:rPr>
          <w:rFonts w:cs="Tahoma" w:hint="eastAsia"/>
          <w:color w:val="000000"/>
        </w:rPr>
      </w:pPr>
      <w:r w:rsidRPr="00057D7F">
        <w:rPr>
          <w:rFonts w:cs="Tahoma" w:hint="eastAsia"/>
          <w:color w:val="000000"/>
        </w:rPr>
        <w:t>（盖章）                  （盖章）</w:t>
      </w:r>
    </w:p>
    <w:p w:rsidR="00057D7F" w:rsidRPr="00057D7F" w:rsidRDefault="00057D7F" w:rsidP="00057D7F">
      <w:pPr>
        <w:pStyle w:val="a5"/>
        <w:spacing w:before="0" w:beforeAutospacing="0" w:after="0" w:afterAutospacing="0" w:line="360" w:lineRule="auto"/>
        <w:rPr>
          <w:rFonts w:cs="Tahoma" w:hint="eastAsia"/>
          <w:color w:val="000000"/>
        </w:rPr>
      </w:pPr>
      <w:r w:rsidRPr="00057D7F">
        <w:rPr>
          <w:rFonts w:cs="Tahoma" w:hint="eastAsia"/>
          <w:color w:val="000000"/>
        </w:rPr>
        <w:t>企业方首席代表：              职工方首席代表：</w:t>
      </w:r>
    </w:p>
    <w:p w:rsidR="00057D7F" w:rsidRPr="00057D7F" w:rsidRDefault="00057D7F" w:rsidP="00057D7F">
      <w:pPr>
        <w:pStyle w:val="a5"/>
        <w:spacing w:before="0" w:beforeAutospacing="0" w:after="0" w:afterAutospacing="0" w:line="360" w:lineRule="auto"/>
        <w:rPr>
          <w:rFonts w:cs="Tahoma" w:hint="eastAsia"/>
          <w:color w:val="000000"/>
        </w:rPr>
      </w:pPr>
      <w:r w:rsidRPr="00057D7F">
        <w:rPr>
          <w:rFonts w:cs="Tahoma" w:hint="eastAsia"/>
          <w:color w:val="000000"/>
        </w:rPr>
        <w:t>(签字或盖章)                (签字或盖章)</w:t>
      </w:r>
    </w:p>
    <w:p w:rsidR="00057D7F" w:rsidRPr="00057D7F" w:rsidRDefault="00057D7F" w:rsidP="00057D7F">
      <w:pPr>
        <w:pStyle w:val="a5"/>
        <w:spacing w:before="0" w:beforeAutospacing="0" w:after="0" w:afterAutospacing="0" w:line="360" w:lineRule="auto"/>
        <w:rPr>
          <w:rFonts w:cs="Tahoma" w:hint="eastAsia"/>
          <w:color w:val="000000"/>
        </w:rPr>
      </w:pPr>
      <w:r w:rsidRPr="00057D7F">
        <w:rPr>
          <w:rFonts w:cs="Tahoma" w:hint="eastAsia"/>
          <w:color w:val="000000"/>
        </w:rPr>
        <w:t xml:space="preserve">                               </w:t>
      </w:r>
    </w:p>
    <w:p w:rsidR="00057D7F" w:rsidRPr="00057D7F" w:rsidRDefault="00057D7F" w:rsidP="00057D7F">
      <w:pPr>
        <w:pStyle w:val="a5"/>
        <w:spacing w:before="0" w:beforeAutospacing="0" w:after="0" w:afterAutospacing="0" w:line="360" w:lineRule="auto"/>
        <w:rPr>
          <w:rFonts w:cs="Tahoma" w:hint="eastAsia"/>
          <w:color w:val="000000"/>
        </w:rPr>
      </w:pPr>
      <w:r w:rsidRPr="00057D7F">
        <w:rPr>
          <w:rFonts w:cs="Tahoma" w:hint="eastAsia"/>
          <w:color w:val="000000"/>
        </w:rPr>
        <w:t>年    月    日            年    月    日</w:t>
      </w:r>
    </w:p>
    <w:p w:rsidR="00A66AE3" w:rsidRPr="00057D7F" w:rsidRDefault="0089292B" w:rsidP="00057D7F">
      <w:pPr>
        <w:spacing w:line="360" w:lineRule="auto"/>
        <w:rPr>
          <w:sz w:val="24"/>
          <w:szCs w:val="24"/>
        </w:rPr>
      </w:pPr>
    </w:p>
    <w:sectPr w:rsidR="00A66AE3" w:rsidRPr="00057D7F" w:rsidSect="007722B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92B" w:rsidRDefault="0089292B" w:rsidP="00057D7F">
      <w:r>
        <w:separator/>
      </w:r>
    </w:p>
  </w:endnote>
  <w:endnote w:type="continuationSeparator" w:id="0">
    <w:p w:rsidR="0089292B" w:rsidRDefault="0089292B" w:rsidP="00057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6090"/>
      <w:docPartObj>
        <w:docPartGallery w:val="Page Numbers (Bottom of Page)"/>
        <w:docPartUnique/>
      </w:docPartObj>
    </w:sdtPr>
    <w:sdtContent>
      <w:sdt>
        <w:sdtPr>
          <w:id w:val="171357217"/>
          <w:docPartObj>
            <w:docPartGallery w:val="Page Numbers (Top of Page)"/>
            <w:docPartUnique/>
          </w:docPartObj>
        </w:sdtPr>
        <w:sdtContent>
          <w:p w:rsidR="00FE6D9B" w:rsidRDefault="00FE6D9B">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3358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33582">
              <w:rPr>
                <w:b/>
                <w:noProof/>
              </w:rPr>
              <w:t>8</w:t>
            </w:r>
            <w:r>
              <w:rPr>
                <w:b/>
                <w:sz w:val="24"/>
                <w:szCs w:val="24"/>
              </w:rPr>
              <w:fldChar w:fldCharType="end"/>
            </w:r>
          </w:p>
        </w:sdtContent>
      </w:sdt>
    </w:sdtContent>
  </w:sdt>
  <w:p w:rsidR="00FE6D9B" w:rsidRDefault="00FE6D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92B" w:rsidRDefault="0089292B" w:rsidP="00057D7F">
      <w:r>
        <w:separator/>
      </w:r>
    </w:p>
  </w:footnote>
  <w:footnote w:type="continuationSeparator" w:id="0">
    <w:p w:rsidR="0089292B" w:rsidRDefault="0089292B" w:rsidP="00057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D7F"/>
    <w:rsid w:val="00057D7F"/>
    <w:rsid w:val="00333582"/>
    <w:rsid w:val="0070131F"/>
    <w:rsid w:val="007722B2"/>
    <w:rsid w:val="0089292B"/>
    <w:rsid w:val="008B12EB"/>
    <w:rsid w:val="008B66A6"/>
    <w:rsid w:val="00931743"/>
    <w:rsid w:val="00A31915"/>
    <w:rsid w:val="00CC33A6"/>
    <w:rsid w:val="00D35928"/>
    <w:rsid w:val="00FE6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7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7D7F"/>
    <w:rPr>
      <w:sz w:val="18"/>
      <w:szCs w:val="18"/>
    </w:rPr>
  </w:style>
  <w:style w:type="paragraph" w:styleId="a4">
    <w:name w:val="footer"/>
    <w:basedOn w:val="a"/>
    <w:link w:val="Char0"/>
    <w:uiPriority w:val="99"/>
    <w:unhideWhenUsed/>
    <w:rsid w:val="00057D7F"/>
    <w:pPr>
      <w:tabs>
        <w:tab w:val="center" w:pos="4153"/>
        <w:tab w:val="right" w:pos="8306"/>
      </w:tabs>
      <w:snapToGrid w:val="0"/>
      <w:jc w:val="left"/>
    </w:pPr>
    <w:rPr>
      <w:sz w:val="18"/>
      <w:szCs w:val="18"/>
    </w:rPr>
  </w:style>
  <w:style w:type="character" w:customStyle="1" w:styleId="Char0">
    <w:name w:val="页脚 Char"/>
    <w:basedOn w:val="a0"/>
    <w:link w:val="a4"/>
    <w:uiPriority w:val="99"/>
    <w:rsid w:val="00057D7F"/>
    <w:rPr>
      <w:sz w:val="18"/>
      <w:szCs w:val="18"/>
    </w:rPr>
  </w:style>
  <w:style w:type="paragraph" w:styleId="a5">
    <w:name w:val="Normal (Web)"/>
    <w:basedOn w:val="a"/>
    <w:uiPriority w:val="99"/>
    <w:semiHidden/>
    <w:unhideWhenUsed/>
    <w:rsid w:val="00057D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3168122">
      <w:bodyDiv w:val="1"/>
      <w:marLeft w:val="0"/>
      <w:marRight w:val="0"/>
      <w:marTop w:val="0"/>
      <w:marBottom w:val="0"/>
      <w:divBdr>
        <w:top w:val="none" w:sz="0" w:space="0" w:color="auto"/>
        <w:left w:val="none" w:sz="0" w:space="0" w:color="auto"/>
        <w:bottom w:val="none" w:sz="0" w:space="0" w:color="auto"/>
        <w:right w:val="none" w:sz="0" w:space="0" w:color="auto"/>
      </w:divBdr>
      <w:divsChild>
        <w:div w:id="109413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花雨</dc:creator>
  <cp:keywords/>
  <dc:description/>
  <cp:lastModifiedBy>花雨</cp:lastModifiedBy>
  <cp:revision>10</cp:revision>
  <dcterms:created xsi:type="dcterms:W3CDTF">2013-05-13T03:21:00Z</dcterms:created>
  <dcterms:modified xsi:type="dcterms:W3CDTF">2013-05-13T03:38:00Z</dcterms:modified>
</cp:coreProperties>
</file>